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4F" w:rsidRDefault="0088744F" w:rsidP="008874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44F">
        <w:rPr>
          <w:rFonts w:ascii="Times New Roman" w:hAnsi="Times New Roman" w:cs="Times New Roman"/>
          <w:b/>
          <w:sz w:val="32"/>
          <w:szCs w:val="32"/>
        </w:rPr>
        <w:t>Сравнительный анализ текста</w:t>
      </w:r>
    </w:p>
    <w:p w:rsidR="0088744F" w:rsidRDefault="0088744F" w:rsidP="00A55C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744F" w:rsidRPr="00A55C8F" w:rsidRDefault="00A55C8F" w:rsidP="00A55C8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88744F" w:rsidRPr="00A55C8F">
        <w:rPr>
          <w:rFonts w:ascii="Times New Roman" w:hAnsi="Times New Roman" w:cs="Times New Roman"/>
          <w:b/>
          <w:sz w:val="32"/>
          <w:szCs w:val="32"/>
        </w:rPr>
        <w:t>Докажите, что данные два отрывка – тексты</w:t>
      </w:r>
      <w:r w:rsidR="0019082A">
        <w:rPr>
          <w:rFonts w:ascii="Times New Roman" w:hAnsi="Times New Roman" w:cs="Times New Roman"/>
          <w:b/>
          <w:sz w:val="32"/>
          <w:szCs w:val="32"/>
        </w:rPr>
        <w:t>.</w:t>
      </w:r>
      <w:r w:rsidR="0088744F" w:rsidRPr="00A55C8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8744F" w:rsidRDefault="0019082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 w:rsidRPr="0019082A">
        <w:rPr>
          <w:rFonts w:ascii="Times New Roman" w:hAnsi="Times New Roman" w:cs="Times New Roman"/>
          <w:b/>
          <w:sz w:val="32"/>
          <w:szCs w:val="32"/>
        </w:rPr>
        <w:t>К</w:t>
      </w:r>
      <w:r w:rsidR="0088744F" w:rsidRPr="0019082A">
        <w:rPr>
          <w:rFonts w:ascii="Times New Roman" w:hAnsi="Times New Roman" w:cs="Times New Roman"/>
          <w:b/>
          <w:sz w:val="32"/>
          <w:szCs w:val="32"/>
        </w:rPr>
        <w:t>омпозиция</w:t>
      </w:r>
      <w:r w:rsidR="0088744F" w:rsidRPr="00A55C8F">
        <w:rPr>
          <w:rFonts w:ascii="Times New Roman" w:hAnsi="Times New Roman" w:cs="Times New Roman"/>
          <w:sz w:val="32"/>
          <w:szCs w:val="32"/>
        </w:rPr>
        <w:t xml:space="preserve"> (начало – основная часть - заключение)</w:t>
      </w:r>
      <w:r w:rsidR="00A55C8F" w:rsidRPr="00A55C8F">
        <w:rPr>
          <w:rFonts w:ascii="Times New Roman" w:hAnsi="Times New Roman" w:cs="Times New Roman"/>
          <w:sz w:val="32"/>
          <w:szCs w:val="32"/>
        </w:rPr>
        <w:t xml:space="preserve"> –</w:t>
      </w:r>
      <w:r w:rsidR="00A55C8F">
        <w:rPr>
          <w:rFonts w:ascii="Times New Roman" w:hAnsi="Times New Roman" w:cs="Times New Roman"/>
          <w:sz w:val="32"/>
          <w:szCs w:val="32"/>
        </w:rPr>
        <w:t xml:space="preserve"> сжато перескажите тексты: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первом тексте в начале говорится о ___________________________________________________________________________________________________________________,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потом описывается_________________________________________,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конце автор подчеркивает________________________________;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втором тексте </w:t>
      </w:r>
      <w:r w:rsidR="00C519AA">
        <w:rPr>
          <w:rFonts w:ascii="Times New Roman" w:hAnsi="Times New Roman" w:cs="Times New Roman"/>
          <w:sz w:val="32"/>
          <w:szCs w:val="32"/>
        </w:rPr>
        <w:t>во вступлении говорится о ___________________,</w:t>
      </w:r>
    </w:p>
    <w:p w:rsidR="00C519AA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далее автор раскрывает свою мысль о_________________________</w:t>
      </w:r>
    </w:p>
    <w:p w:rsidR="00C519AA" w:rsidRPr="00A55C8F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делает вывод____________________________________________.</w:t>
      </w:r>
    </w:p>
    <w:p w:rsidR="0088744F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в каждом тексте есть </w:t>
      </w:r>
      <w:r w:rsidR="0088744F" w:rsidRPr="00C519AA">
        <w:rPr>
          <w:rFonts w:ascii="Times New Roman" w:hAnsi="Times New Roman" w:cs="Times New Roman"/>
          <w:b/>
          <w:sz w:val="32"/>
          <w:szCs w:val="32"/>
        </w:rPr>
        <w:t>средства</w:t>
      </w:r>
      <w:r w:rsidR="0088744F" w:rsidRPr="00A55C8F">
        <w:rPr>
          <w:rFonts w:ascii="Times New Roman" w:hAnsi="Times New Roman" w:cs="Times New Roman"/>
          <w:sz w:val="32"/>
          <w:szCs w:val="32"/>
        </w:rPr>
        <w:t xml:space="preserve"> связи (в первом тексте – повтор одинаковых слов _______, однокоренных слов _________, замена существительных и прилагательных – местоимениями_________; во втором тексте - также)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519AA" w:rsidRPr="00C519AA" w:rsidRDefault="00C519AA" w:rsidP="00A55C8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519AA">
        <w:rPr>
          <w:rFonts w:ascii="Times New Roman" w:hAnsi="Times New Roman" w:cs="Times New Roman"/>
          <w:b/>
          <w:sz w:val="32"/>
          <w:szCs w:val="32"/>
        </w:rPr>
        <w:t>Следовательно, и первый, и второй отрывок – тексты.</w:t>
      </w:r>
    </w:p>
    <w:p w:rsidR="00C519AA" w:rsidRPr="00A55C8F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C519AA">
        <w:rPr>
          <w:rFonts w:ascii="Times New Roman" w:hAnsi="Times New Roman" w:cs="Times New Roman"/>
          <w:b/>
          <w:sz w:val="32"/>
          <w:szCs w:val="32"/>
        </w:rPr>
        <w:t>Смысловая цельность</w:t>
      </w:r>
      <w:r w:rsidRPr="00A55C8F">
        <w:rPr>
          <w:rFonts w:ascii="Times New Roman" w:hAnsi="Times New Roman" w:cs="Times New Roman"/>
          <w:sz w:val="32"/>
          <w:szCs w:val="32"/>
        </w:rPr>
        <w:t xml:space="preserve"> (в первом и во втором тексте можно выделить тему, идею)</w:t>
      </w:r>
    </w:p>
    <w:p w:rsidR="0088744F" w:rsidRDefault="0088744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 </w:t>
      </w:r>
      <w:r w:rsidRPr="0088744F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В двух текстах </w:t>
      </w:r>
      <w:r w:rsidR="00A55C8F">
        <w:rPr>
          <w:rFonts w:ascii="Times New Roman" w:hAnsi="Times New Roman" w:cs="Times New Roman"/>
          <w:sz w:val="32"/>
          <w:szCs w:val="32"/>
        </w:rPr>
        <w:t xml:space="preserve">-  </w:t>
      </w:r>
      <w:proofErr w:type="gramStart"/>
      <w:r w:rsidR="00A55C8F">
        <w:rPr>
          <w:rFonts w:ascii="Times New Roman" w:hAnsi="Times New Roman" w:cs="Times New Roman"/>
          <w:sz w:val="32"/>
          <w:szCs w:val="32"/>
        </w:rPr>
        <w:t>общая  тема</w:t>
      </w:r>
      <w:proofErr w:type="gramEnd"/>
      <w:r w:rsidR="00A55C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(о чем говорится в тексте)_________________, тему можно сформулировать по средствам содержания (опорные существительные, глаголы) _____________________- в первом тексте, ________________ - во втором тексте. 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A55C8F">
        <w:rPr>
          <w:rFonts w:ascii="Times New Roman" w:hAnsi="Times New Roman" w:cs="Times New Roman"/>
          <w:b/>
          <w:sz w:val="32"/>
          <w:szCs w:val="32"/>
        </w:rPr>
        <w:t>Идейный замысел.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55C8F">
        <w:rPr>
          <w:rFonts w:ascii="Times New Roman" w:hAnsi="Times New Roman" w:cs="Times New Roman"/>
          <w:sz w:val="32"/>
          <w:szCs w:val="32"/>
        </w:rPr>
        <w:t xml:space="preserve">Однако </w:t>
      </w:r>
      <w:r>
        <w:rPr>
          <w:rFonts w:ascii="Times New Roman" w:hAnsi="Times New Roman" w:cs="Times New Roman"/>
          <w:sz w:val="32"/>
          <w:szCs w:val="32"/>
        </w:rPr>
        <w:t xml:space="preserve"> идейный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замысел текстов – разный. Об этом можно судить по средствам выражения (эмоционально окрашенные слова, слова с оценочным значением). В первом тексте средства выражения следующие: _____________________________, по ним можно сформулировать позицию автора_________________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 и идейный замысел_________________________________________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 создавал этот текст с целью____________________________,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поэтому я думаю, что стиль текста _________________________,  </w:t>
      </w:r>
    </w:p>
    <w:p w:rsidR="00A55C8F" w:rsidRDefault="00A55C8F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тип __________.</w:t>
      </w:r>
    </w:p>
    <w:p w:rsidR="00C519AA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втором тексте средства выражения иные (или схожи</w:t>
      </w:r>
      <w:proofErr w:type="gramStart"/>
      <w:r>
        <w:rPr>
          <w:rFonts w:ascii="Times New Roman" w:hAnsi="Times New Roman" w:cs="Times New Roman"/>
          <w:sz w:val="32"/>
          <w:szCs w:val="32"/>
        </w:rPr>
        <w:t>):_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___________________________________________________________________________________________________________.</w:t>
      </w:r>
    </w:p>
    <w:p w:rsidR="00C519AA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Следовательно, позиция автора сводится к тому, что______________________________________________________, </w:t>
      </w:r>
    </w:p>
    <w:p w:rsidR="00C519AA" w:rsidRDefault="0019082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идейный замысел -</w:t>
      </w:r>
      <w:r w:rsidR="00C519AA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bookmarkStart w:id="0" w:name="_GoBack"/>
      <w:bookmarkEnd w:id="0"/>
      <w:r w:rsidR="00C519AA">
        <w:rPr>
          <w:rFonts w:ascii="Times New Roman" w:hAnsi="Times New Roman" w:cs="Times New Roman"/>
          <w:sz w:val="32"/>
          <w:szCs w:val="32"/>
        </w:rPr>
        <w:t>_________________________________________________________.</w:t>
      </w:r>
    </w:p>
    <w:p w:rsidR="00C519AA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создания текста _______________________________________,</w:t>
      </w:r>
    </w:p>
    <w:p w:rsidR="00C519AA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 стиль текста _____________, а тип ___________________.</w:t>
      </w:r>
    </w:p>
    <w:p w:rsidR="00C519AA" w:rsidRDefault="00C519AA" w:rsidP="00A55C8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Следовательно, несмотря на то, что тексты похожи тематически, у них разные информативные задачи. Первый </w:t>
      </w:r>
      <w:proofErr w:type="gramStart"/>
      <w:r>
        <w:rPr>
          <w:rFonts w:ascii="Times New Roman" w:hAnsi="Times New Roman" w:cs="Times New Roman"/>
          <w:sz w:val="32"/>
          <w:szCs w:val="32"/>
        </w:rPr>
        <w:t>текст  призван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_________________________________________________________, а второй - ________________________________________________.</w:t>
      </w:r>
    </w:p>
    <w:p w:rsidR="0088744F" w:rsidRPr="0088744F" w:rsidRDefault="00A55C8F" w:rsidP="008874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88744F" w:rsidRPr="0088744F" w:rsidSect="00C5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86C71"/>
    <w:multiLevelType w:val="hybridMultilevel"/>
    <w:tmpl w:val="5FE6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F68D0"/>
    <w:multiLevelType w:val="hybridMultilevel"/>
    <w:tmpl w:val="D26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5"/>
    <w:rsid w:val="0019082A"/>
    <w:rsid w:val="0088744F"/>
    <w:rsid w:val="00A55C8F"/>
    <w:rsid w:val="00C519AA"/>
    <w:rsid w:val="00F97F95"/>
    <w:rsid w:val="00F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FD32-6476-4904-A689-E07A88B8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4</cp:revision>
  <cp:lastPrinted>2014-08-19T01:35:00Z</cp:lastPrinted>
  <dcterms:created xsi:type="dcterms:W3CDTF">2014-08-19T00:05:00Z</dcterms:created>
  <dcterms:modified xsi:type="dcterms:W3CDTF">2014-08-19T01:36:00Z</dcterms:modified>
</cp:coreProperties>
</file>